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520" w:lineRule="exact"/>
        <w:jc w:val="center"/>
        <w:rPr>
          <w:rFonts w:ascii="华文中宋" w:hAnsi="华文中宋" w:eastAsia="华文中宋" w:cs="Times New Roman"/>
          <w:b/>
          <w:sz w:val="32"/>
          <w:szCs w:val="32"/>
        </w:rPr>
      </w:pPr>
      <w:r>
        <w:rPr>
          <w:rFonts w:hint="eastAsia" w:ascii="华文中宋" w:hAnsi="华文中宋" w:eastAsia="华文中宋" w:cs="Times New Roman"/>
          <w:b/>
          <w:sz w:val="32"/>
          <w:szCs w:val="32"/>
        </w:rPr>
        <w:t>2019年湖北省高职扩招入学考试</w:t>
      </w:r>
    </w:p>
    <w:p>
      <w:pPr>
        <w:spacing w:beforeLines="100" w:afterLines="100" w:line="520" w:lineRule="exact"/>
        <w:jc w:val="center"/>
        <w:rPr>
          <w:rFonts w:ascii="华文中宋" w:hAnsi="华文中宋" w:eastAsia="华文中宋" w:cs="Times New Roman"/>
          <w:b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</w:rPr>
        <w:t>电子信息工程技术专业技能测试考试大纲</w:t>
      </w:r>
    </w:p>
    <w:p>
      <w:pPr>
        <w:spacing w:beforeLines="100" w:afterLines="100" w:line="520" w:lineRule="exact"/>
        <w:jc w:val="center"/>
        <w:rPr>
          <w:rFonts w:ascii="华文中宋" w:hAnsi="华文中宋" w:eastAsia="华文中宋" w:cs="Times New Roman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（</w:t>
      </w:r>
      <w:r>
        <w:rPr>
          <w:rFonts w:hint="eastAsia" w:ascii="华文中宋" w:hAnsi="华文中宋" w:eastAsia="华文中宋"/>
          <w:b/>
          <w:sz w:val="28"/>
          <w:szCs w:val="28"/>
          <w:lang w:eastAsia="zh-CN"/>
        </w:rPr>
        <w:t>武汉科技职业</w:t>
      </w:r>
      <w:r>
        <w:rPr>
          <w:rFonts w:hint="eastAsia" w:ascii="华文中宋" w:hAnsi="华文中宋" w:eastAsia="华文中宋"/>
          <w:b/>
          <w:sz w:val="28"/>
          <w:szCs w:val="28"/>
        </w:rPr>
        <w:t>学院制定）</w:t>
      </w:r>
    </w:p>
    <w:p>
      <w:pPr>
        <w:widowControl/>
        <w:shd w:val="clear" w:color="auto" w:fill="FFFFFF"/>
        <w:spacing w:line="500" w:lineRule="exact"/>
        <w:ind w:firstLine="2729" w:firstLineChars="971"/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Style w:val="10"/>
          <w:rFonts w:hint="eastAsia" w:ascii="仿宋" w:hAnsi="仿宋" w:eastAsia="仿宋" w:cs="仿宋"/>
          <w:color w:val="323232"/>
          <w:kern w:val="0"/>
          <w:sz w:val="28"/>
          <w:szCs w:val="28"/>
          <w:shd w:val="clear" w:color="auto" w:fill="FFFFFF"/>
        </w:rPr>
        <w:t>第一部分 </w:t>
      </w:r>
      <w:r>
        <w:rPr>
          <w:rFonts w:hint="eastAsia" w:ascii="仿宋" w:hAnsi="仿宋" w:eastAsia="仿宋" w:cs="仿宋"/>
          <w:color w:val="323232"/>
          <w:kern w:val="0"/>
          <w:sz w:val="28"/>
          <w:szCs w:val="28"/>
          <w:shd w:val="clear" w:color="auto" w:fill="FFFFFF"/>
        </w:rPr>
        <w:t> </w:t>
      </w:r>
      <w:r>
        <w:rPr>
          <w:rStyle w:val="10"/>
          <w:rFonts w:hint="eastAsia" w:ascii="仿宋" w:hAnsi="仿宋" w:eastAsia="仿宋" w:cs="仿宋"/>
          <w:color w:val="323232"/>
          <w:kern w:val="0"/>
          <w:sz w:val="28"/>
          <w:szCs w:val="28"/>
          <w:shd w:val="clear" w:color="auto" w:fill="FFFFFF"/>
        </w:rPr>
        <w:t>考试形式与试卷结构</w:t>
      </w:r>
    </w:p>
    <w:p>
      <w:pPr>
        <w:widowControl/>
        <w:numPr>
          <w:ilvl w:val="0"/>
          <w:numId w:val="1"/>
        </w:numPr>
        <w:shd w:val="clear" w:color="auto" w:fill="FFFFFF"/>
        <w:spacing w:line="500" w:lineRule="exact"/>
        <w:jc w:val="left"/>
        <w:rPr>
          <w:rFonts w:ascii="仿宋" w:hAnsi="仿宋" w:eastAsia="仿宋" w:cs="仿宋"/>
          <w:color w:val="323232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23232"/>
          <w:kern w:val="0"/>
          <w:sz w:val="28"/>
          <w:szCs w:val="28"/>
          <w:shd w:val="clear" w:color="auto" w:fill="FFFFFF"/>
        </w:rPr>
        <w:t>考试形式</w:t>
      </w:r>
    </w:p>
    <w:p>
      <w:pPr>
        <w:widowControl/>
        <w:shd w:val="clear" w:color="auto" w:fill="FFFFFF"/>
        <w:spacing w:line="500" w:lineRule="exact"/>
        <w:ind w:firstLine="560"/>
        <w:jc w:val="left"/>
        <w:rPr>
          <w:rFonts w:ascii="仿宋" w:hAnsi="仿宋" w:eastAsia="仿宋" w:cs="仿宋"/>
          <w:color w:val="323232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23232"/>
          <w:kern w:val="0"/>
          <w:sz w:val="28"/>
          <w:szCs w:val="28"/>
          <w:shd w:val="clear" w:color="auto" w:fill="FFFFFF"/>
        </w:rPr>
        <w:t xml:space="preserve">考试采用闭卷、笔试的形式。试卷满分 </w:t>
      </w:r>
      <w:r>
        <w:rPr>
          <w:rFonts w:hint="eastAsia" w:ascii="仿宋" w:hAnsi="仿宋" w:eastAsia="仿宋" w:cs="仿宋"/>
          <w:color w:val="323232"/>
          <w:kern w:val="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323232"/>
          <w:kern w:val="0"/>
          <w:sz w:val="28"/>
          <w:szCs w:val="28"/>
          <w:shd w:val="clear" w:color="auto" w:fill="FFFFFF"/>
        </w:rPr>
        <w:t>00 分</w:t>
      </w:r>
    </w:p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323232"/>
          <w:kern w:val="0"/>
          <w:sz w:val="28"/>
          <w:szCs w:val="28"/>
          <w:shd w:val="clear" w:color="auto" w:fill="FFFFFF"/>
        </w:rPr>
        <w:t>二、考试时间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考试时间为2019年11月16日 14：00-16：00，共计120分钟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。</w:t>
      </w:r>
    </w:p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323232"/>
          <w:kern w:val="0"/>
          <w:sz w:val="28"/>
          <w:szCs w:val="28"/>
          <w:shd w:val="clear" w:color="auto" w:fill="FFFFFF"/>
        </w:rPr>
        <w:t>三、题型</w:t>
      </w:r>
    </w:p>
    <w:p>
      <w:pPr>
        <w:widowControl/>
        <w:shd w:val="clear" w:color="auto" w:fill="FFFFFF"/>
        <w:spacing w:line="500" w:lineRule="exact"/>
        <w:ind w:firstLine="360"/>
        <w:jc w:val="left"/>
        <w:rPr>
          <w:rFonts w:ascii="仿宋" w:hAnsi="仿宋" w:eastAsia="仿宋" w:cs="仿宋"/>
          <w:color w:val="323232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23232"/>
          <w:kern w:val="0"/>
          <w:sz w:val="28"/>
          <w:szCs w:val="28"/>
          <w:shd w:val="clear" w:color="auto" w:fill="FFFFFF"/>
        </w:rPr>
        <w:t xml:space="preserve">  </w:t>
      </w:r>
      <w:r>
        <w:rPr>
          <w:rFonts w:ascii="仿宋" w:hAnsi="仿宋" w:eastAsia="仿宋" w:cs="仿宋"/>
          <w:color w:val="323232"/>
          <w:kern w:val="0"/>
          <w:sz w:val="28"/>
          <w:szCs w:val="28"/>
          <w:shd w:val="clear" w:color="auto" w:fill="FFFFFF"/>
        </w:rPr>
        <w:t>选择题</w:t>
      </w:r>
      <w:r>
        <w:rPr>
          <w:rFonts w:hint="eastAsia" w:ascii="仿宋" w:hAnsi="仿宋" w:eastAsia="仿宋" w:cs="仿宋"/>
          <w:color w:val="323232"/>
          <w:kern w:val="0"/>
          <w:sz w:val="28"/>
          <w:szCs w:val="28"/>
          <w:shd w:val="clear" w:color="auto" w:fill="FFFFFF"/>
        </w:rPr>
        <w:t>、</w:t>
      </w:r>
      <w:r>
        <w:rPr>
          <w:rFonts w:ascii="仿宋" w:hAnsi="仿宋" w:eastAsia="仿宋" w:cs="仿宋"/>
          <w:color w:val="323232"/>
          <w:kern w:val="0"/>
          <w:sz w:val="28"/>
          <w:szCs w:val="28"/>
          <w:shd w:val="clear" w:color="auto" w:fill="FFFFFF"/>
        </w:rPr>
        <w:t>填空题</w:t>
      </w:r>
      <w:r>
        <w:rPr>
          <w:rFonts w:hint="eastAsia" w:ascii="仿宋" w:hAnsi="仿宋" w:eastAsia="仿宋" w:cs="仿宋"/>
          <w:color w:val="323232"/>
          <w:kern w:val="0"/>
          <w:sz w:val="28"/>
          <w:szCs w:val="28"/>
          <w:shd w:val="clear" w:color="auto" w:fill="FFFFFF"/>
        </w:rPr>
        <w:t>、简答题、论述题。</w:t>
      </w:r>
    </w:p>
    <w:p>
      <w:pPr>
        <w:widowControl/>
        <w:shd w:val="clear" w:color="auto" w:fill="FFFFFF"/>
        <w:spacing w:line="500" w:lineRule="exact"/>
        <w:ind w:firstLine="360"/>
        <w:jc w:val="left"/>
        <w:rPr>
          <w:rFonts w:ascii="仿宋" w:hAnsi="仿宋" w:eastAsia="仿宋" w:cs="仿宋"/>
          <w:sz w:val="25"/>
        </w:rPr>
      </w:pPr>
      <w:r>
        <w:rPr>
          <w:rFonts w:hint="eastAsia" w:ascii="仿宋" w:hAnsi="仿宋" w:eastAsia="仿宋" w:cs="仿宋"/>
          <w:color w:val="323232"/>
          <w:kern w:val="0"/>
          <w:sz w:val="28"/>
          <w:szCs w:val="28"/>
          <w:shd w:val="clear" w:color="auto" w:fill="FFFFFF"/>
        </w:rPr>
        <w:t xml:space="preserve">                 </w:t>
      </w:r>
      <w:r>
        <w:rPr>
          <w:rStyle w:val="10"/>
          <w:rFonts w:hint="eastAsia" w:ascii="仿宋" w:hAnsi="仿宋" w:eastAsia="仿宋" w:cs="仿宋"/>
          <w:color w:val="323232"/>
          <w:kern w:val="0"/>
          <w:sz w:val="28"/>
          <w:szCs w:val="28"/>
          <w:shd w:val="clear" w:color="auto" w:fill="FFFFFF"/>
        </w:rPr>
        <w:t>第二部分 </w:t>
      </w:r>
      <w:r>
        <w:rPr>
          <w:rFonts w:hint="eastAsia" w:ascii="仿宋" w:hAnsi="仿宋" w:eastAsia="仿宋" w:cs="仿宋"/>
          <w:color w:val="323232"/>
          <w:kern w:val="0"/>
          <w:sz w:val="28"/>
          <w:szCs w:val="28"/>
          <w:shd w:val="clear" w:color="auto" w:fill="FFFFFF"/>
        </w:rPr>
        <w:t> </w:t>
      </w:r>
      <w:r>
        <w:rPr>
          <w:rStyle w:val="10"/>
          <w:rFonts w:hint="eastAsia" w:ascii="仿宋" w:hAnsi="仿宋" w:eastAsia="仿宋" w:cs="仿宋"/>
          <w:color w:val="323232"/>
          <w:kern w:val="0"/>
          <w:sz w:val="28"/>
          <w:szCs w:val="28"/>
          <w:shd w:val="clear" w:color="auto" w:fill="FFFFFF"/>
        </w:rPr>
        <w:t>考试内容与要求</w:t>
      </w:r>
    </w:p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 w:cs="仿宋"/>
          <w:b/>
          <w:bCs/>
          <w:color w:val="323232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23232"/>
          <w:kern w:val="0"/>
          <w:sz w:val="28"/>
          <w:szCs w:val="28"/>
          <w:shd w:val="clear" w:color="auto" w:fill="FFFFFF"/>
        </w:rPr>
        <w:t>一、考核目标：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" w:hAnsi="仿宋" w:eastAsia="仿宋" w:cs="仿宋"/>
          <w:color w:val="323232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23232"/>
          <w:kern w:val="0"/>
          <w:sz w:val="28"/>
          <w:szCs w:val="28"/>
          <w:shd w:val="clear" w:color="auto" w:fill="FFFFFF"/>
        </w:rPr>
        <w:t>通过测试，检验考生是否具备以下能力：</w:t>
      </w:r>
    </w:p>
    <w:p>
      <w:pPr>
        <w:widowControl/>
        <w:numPr>
          <w:ilvl w:val="0"/>
          <w:numId w:val="2"/>
        </w:numPr>
        <w:shd w:val="clear" w:color="auto" w:fill="FFFFFF"/>
        <w:spacing w:line="500" w:lineRule="exact"/>
        <w:ind w:firstLine="560" w:firstLineChars="200"/>
        <w:jc w:val="left"/>
        <w:rPr>
          <w:rFonts w:hint="eastAsia" w:ascii="仿宋" w:hAnsi="仿宋" w:eastAsia="仿宋" w:cs="仿宋"/>
          <w:color w:val="323232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23232"/>
          <w:kern w:val="0"/>
          <w:sz w:val="28"/>
          <w:szCs w:val="28"/>
          <w:shd w:val="clear" w:color="auto" w:fill="FFFFFF"/>
        </w:rPr>
        <w:t>知识目标</w:t>
      </w:r>
    </w:p>
    <w:p>
      <w:pPr>
        <w:widowControl/>
        <w:numPr>
          <w:ilvl w:val="0"/>
          <w:numId w:val="0"/>
        </w:numPr>
        <w:shd w:val="clear" w:color="auto" w:fill="FFFFFF"/>
        <w:spacing w:line="500" w:lineRule="exact"/>
        <w:ind w:firstLine="560" w:firstLineChars="200"/>
        <w:jc w:val="left"/>
        <w:rPr>
          <w:rFonts w:ascii="仿宋" w:hAnsi="仿宋" w:eastAsia="仿宋" w:cs="仿宋"/>
          <w:color w:val="323232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23232"/>
          <w:kern w:val="0"/>
          <w:sz w:val="28"/>
          <w:szCs w:val="28"/>
          <w:shd w:val="clear" w:color="auto" w:fill="FFFFFF"/>
        </w:rPr>
        <w:t>1、理解物理及电学原理及运用；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" w:hAnsi="仿宋" w:eastAsia="仿宋" w:cs="仿宋"/>
          <w:color w:val="323232"/>
          <w:kern w:val="0"/>
          <w:sz w:val="28"/>
          <w:szCs w:val="28"/>
          <w:highlight w:val="yellow"/>
          <w:shd w:val="clear" w:color="auto" w:fill="FFFFFF"/>
        </w:rPr>
      </w:pPr>
      <w:r>
        <w:rPr>
          <w:rFonts w:hint="eastAsia" w:ascii="仿宋" w:hAnsi="仿宋" w:eastAsia="仿宋" w:cs="仿宋"/>
          <w:color w:val="323232"/>
          <w:kern w:val="0"/>
          <w:sz w:val="28"/>
          <w:szCs w:val="28"/>
          <w:shd w:val="clear" w:color="auto" w:fill="FFFFFF"/>
        </w:rPr>
        <w:t>2、掌握物理及电学要素、计算机及通信技术科目含义及设置。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" w:hAnsi="仿宋" w:eastAsia="仿宋" w:cs="仿宋"/>
          <w:color w:val="323232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23232"/>
          <w:kern w:val="0"/>
          <w:sz w:val="28"/>
          <w:szCs w:val="28"/>
          <w:shd w:val="clear" w:color="auto" w:fill="FFFFFF"/>
        </w:rPr>
        <w:t>（二）能力目标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" w:hAnsi="仿宋" w:eastAsia="仿宋" w:cs="仿宋"/>
          <w:color w:val="323232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23232"/>
          <w:kern w:val="0"/>
          <w:sz w:val="28"/>
          <w:szCs w:val="28"/>
          <w:shd w:val="clear" w:color="auto" w:fill="FFFFFF"/>
        </w:rPr>
        <w:t>1、能够进行物理及电学要素、物理及电学简单运算；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" w:hAnsi="仿宋" w:eastAsia="仿宋" w:cs="仿宋"/>
          <w:color w:val="323232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23232"/>
          <w:kern w:val="0"/>
          <w:sz w:val="28"/>
          <w:szCs w:val="28"/>
          <w:shd w:val="clear" w:color="auto" w:fill="FFFFFF"/>
        </w:rPr>
        <w:t>2、能够掌握计算机及通信技术方面的基础知识。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" w:hAnsi="仿宋" w:eastAsia="仿宋" w:cs="仿宋"/>
          <w:color w:val="323232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23232"/>
          <w:kern w:val="0"/>
          <w:sz w:val="28"/>
          <w:szCs w:val="28"/>
          <w:shd w:val="clear" w:color="auto" w:fill="FFFFFF"/>
        </w:rPr>
        <w:t>（三）素质目标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" w:hAnsi="仿宋" w:eastAsia="仿宋" w:cs="仿宋"/>
          <w:color w:val="323232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23232"/>
          <w:kern w:val="0"/>
          <w:sz w:val="28"/>
          <w:szCs w:val="28"/>
          <w:shd w:val="clear" w:color="auto" w:fill="FFFFFF"/>
        </w:rPr>
        <w:t>1、具备电子信息工程技术人员基本业务素质；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" w:hAnsi="仿宋" w:eastAsia="仿宋" w:cs="仿宋"/>
          <w:color w:val="323232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23232"/>
          <w:kern w:val="0"/>
          <w:sz w:val="28"/>
          <w:szCs w:val="28"/>
          <w:shd w:val="clear" w:color="auto" w:fill="FFFFFF"/>
        </w:rPr>
        <w:t>2、具备电子信息工程技术人员职业道德。</w:t>
      </w:r>
    </w:p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 w:cs="仿宋"/>
          <w:b/>
          <w:bCs/>
          <w:color w:val="323232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23232"/>
          <w:kern w:val="0"/>
          <w:sz w:val="28"/>
          <w:szCs w:val="28"/>
          <w:shd w:val="clear" w:color="auto" w:fill="FFFFFF"/>
        </w:rPr>
        <w:t>二、考核内容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" w:hAnsi="仿宋" w:eastAsia="仿宋" w:cs="仿宋"/>
          <w:color w:val="323232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23232"/>
          <w:kern w:val="0"/>
          <w:sz w:val="28"/>
          <w:szCs w:val="28"/>
          <w:shd w:val="clear" w:color="auto" w:fill="FFFFFF"/>
        </w:rPr>
        <w:t>依据专业要求学校电子信息工程技术专业教学指导方案，确定为以下范围：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" w:hAnsi="仿宋" w:eastAsia="仿宋" w:cs="仿宋"/>
          <w:color w:val="323232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23232"/>
          <w:kern w:val="0"/>
          <w:sz w:val="28"/>
          <w:szCs w:val="28"/>
          <w:shd w:val="clear" w:color="auto" w:fill="FFFFFF"/>
        </w:rPr>
        <w:t>1、电子信息工程技术基本理论、基本知识、基本素质；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" w:hAnsi="仿宋" w:eastAsia="仿宋" w:cs="仿宋"/>
          <w:color w:val="323232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23232"/>
          <w:kern w:val="0"/>
          <w:sz w:val="28"/>
          <w:szCs w:val="28"/>
          <w:shd w:val="clear" w:color="auto" w:fill="FFFFFF"/>
        </w:rPr>
        <w:t>2、物理、电学的要素、电子信息工程技术科目确认分析；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" w:hAnsi="仿宋" w:eastAsia="仿宋" w:cs="仿宋"/>
          <w:color w:val="323232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23232"/>
          <w:kern w:val="0"/>
          <w:sz w:val="28"/>
          <w:szCs w:val="28"/>
          <w:shd w:val="clear" w:color="auto" w:fill="FFFFFF"/>
        </w:rPr>
        <w:t>3、电子信息工程技术的简单计算分析；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" w:hAnsi="仿宋" w:eastAsia="仿宋" w:cs="仿宋"/>
          <w:color w:val="323232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23232"/>
          <w:kern w:val="0"/>
          <w:sz w:val="28"/>
          <w:szCs w:val="28"/>
          <w:shd w:val="clear" w:color="auto" w:fill="FFFFFF"/>
        </w:rPr>
        <w:t>4、计算机组网和通信技术工程施工方面的基础知识。</w:t>
      </w:r>
    </w:p>
    <w:p>
      <w:pPr>
        <w:widowControl/>
        <w:shd w:val="clear" w:color="auto" w:fill="FFFFFF"/>
        <w:spacing w:line="500" w:lineRule="exact"/>
        <w:ind w:firstLine="562" w:firstLineChars="200"/>
        <w:jc w:val="left"/>
        <w:rPr>
          <w:rFonts w:ascii="仿宋" w:hAnsi="仿宋" w:eastAsia="仿宋" w:cs="仿宋"/>
          <w:b/>
          <w:bCs/>
          <w:color w:val="323232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23232"/>
          <w:kern w:val="0"/>
          <w:sz w:val="28"/>
          <w:szCs w:val="28"/>
          <w:shd w:val="clear" w:color="auto" w:fill="FFFFFF"/>
        </w:rPr>
        <w:t>主要考核内容、分数分配</w:t>
      </w:r>
    </w:p>
    <w:tbl>
      <w:tblPr>
        <w:tblStyle w:val="8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397"/>
        <w:gridCol w:w="1153"/>
        <w:gridCol w:w="5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32323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23232"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32323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23232"/>
                <w:kern w:val="0"/>
                <w:sz w:val="28"/>
                <w:szCs w:val="28"/>
                <w:shd w:val="clear" w:color="auto" w:fill="FFFFFF"/>
              </w:rPr>
              <w:t>评分要素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32323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23232"/>
                <w:kern w:val="0"/>
                <w:sz w:val="28"/>
                <w:szCs w:val="28"/>
                <w:shd w:val="clear" w:color="auto" w:fill="FFFFFF"/>
              </w:rPr>
              <w:t>分值</w:t>
            </w:r>
          </w:p>
        </w:tc>
        <w:tc>
          <w:tcPr>
            <w:tcW w:w="501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32323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23232"/>
                <w:kern w:val="0"/>
                <w:sz w:val="28"/>
                <w:szCs w:val="28"/>
                <w:shd w:val="clear" w:color="auto" w:fill="FFFFFF"/>
              </w:rPr>
              <w:t>考核主要内容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32323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23232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32323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23232"/>
                <w:kern w:val="0"/>
                <w:sz w:val="28"/>
                <w:szCs w:val="28"/>
                <w:shd w:val="clear" w:color="auto" w:fill="FFFFFF"/>
              </w:rPr>
              <w:t>专业技能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" w:hAnsi="仿宋" w:eastAsia="仿宋" w:cs="仿宋"/>
                <w:color w:val="323232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23232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50</w:t>
            </w:r>
          </w:p>
        </w:tc>
        <w:tc>
          <w:tcPr>
            <w:tcW w:w="5011" w:type="dxa"/>
            <w:vAlign w:val="center"/>
          </w:tcPr>
          <w:p>
            <w:pPr>
              <w:widowControl/>
              <w:shd w:val="clear" w:color="auto" w:fill="FFFFFF"/>
              <w:spacing w:line="500" w:lineRule="exact"/>
              <w:jc w:val="left"/>
              <w:rPr>
                <w:rFonts w:hint="eastAsia" w:ascii="仿宋" w:hAnsi="仿宋" w:eastAsia="仿宋" w:cs="仿宋"/>
                <w:color w:val="32323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23232"/>
                <w:kern w:val="0"/>
                <w:sz w:val="28"/>
                <w:szCs w:val="28"/>
                <w:shd w:val="clear" w:color="auto" w:fill="FFFFFF"/>
              </w:rPr>
              <w:t>物理、电学基础知识掌握（</w:t>
            </w:r>
            <w:r>
              <w:rPr>
                <w:rFonts w:hint="eastAsia" w:ascii="仿宋" w:hAnsi="仿宋" w:eastAsia="仿宋" w:cs="仿宋"/>
                <w:color w:val="323232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323232"/>
                <w:kern w:val="0"/>
                <w:sz w:val="28"/>
                <w:szCs w:val="28"/>
                <w:shd w:val="clear" w:color="auto" w:fill="FFFFFF"/>
              </w:rPr>
              <w:t>分）</w:t>
            </w:r>
          </w:p>
          <w:p>
            <w:pPr>
              <w:widowControl/>
              <w:shd w:val="clear" w:color="auto" w:fill="FFFFFF"/>
              <w:spacing w:line="500" w:lineRule="exact"/>
              <w:jc w:val="left"/>
              <w:rPr>
                <w:rFonts w:hint="eastAsia" w:ascii="仿宋" w:hAnsi="仿宋" w:eastAsia="仿宋" w:cs="仿宋"/>
                <w:color w:val="32323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23232"/>
                <w:kern w:val="0"/>
                <w:sz w:val="28"/>
                <w:szCs w:val="28"/>
                <w:shd w:val="clear" w:color="auto" w:fill="FFFFFF"/>
              </w:rPr>
              <w:t>计算机、通信技术基础知识掌握（</w:t>
            </w:r>
            <w:r>
              <w:rPr>
                <w:rFonts w:hint="eastAsia" w:ascii="仿宋" w:hAnsi="仿宋" w:eastAsia="仿宋" w:cs="仿宋"/>
                <w:color w:val="323232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323232"/>
                <w:kern w:val="0"/>
                <w:sz w:val="28"/>
                <w:szCs w:val="28"/>
                <w:shd w:val="clear" w:color="auto" w:fill="FFFFFF"/>
              </w:rPr>
              <w:t>分）</w:t>
            </w:r>
          </w:p>
          <w:p>
            <w:pPr>
              <w:widowControl/>
              <w:shd w:val="clear" w:color="auto" w:fill="FFFFFF"/>
              <w:spacing w:line="500" w:lineRule="exact"/>
              <w:ind w:firstLine="560" w:firstLineChars="200"/>
              <w:jc w:val="left"/>
              <w:rPr>
                <w:rFonts w:hint="eastAsia" w:ascii="仿宋" w:hAnsi="仿宋" w:eastAsia="仿宋" w:cs="仿宋"/>
                <w:color w:val="323232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32323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23232"/>
                <w:kern w:val="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32323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23232"/>
                <w:kern w:val="0"/>
                <w:sz w:val="28"/>
                <w:szCs w:val="28"/>
                <w:shd w:val="clear" w:color="auto" w:fill="FFFFFF"/>
              </w:rPr>
              <w:t>专业素养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" w:hAnsi="仿宋" w:eastAsia="仿宋" w:cs="仿宋"/>
                <w:color w:val="323232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23232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50</w:t>
            </w:r>
          </w:p>
        </w:tc>
        <w:tc>
          <w:tcPr>
            <w:tcW w:w="5011" w:type="dxa"/>
            <w:vAlign w:val="center"/>
          </w:tcPr>
          <w:p>
            <w:pPr>
              <w:widowControl/>
              <w:shd w:val="clear" w:color="auto" w:fill="FFFFFF"/>
              <w:spacing w:line="500" w:lineRule="exact"/>
              <w:jc w:val="left"/>
              <w:rPr>
                <w:rFonts w:hint="eastAsia" w:ascii="仿宋" w:hAnsi="仿宋" w:eastAsia="仿宋" w:cs="仿宋"/>
                <w:color w:val="32323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23232"/>
                <w:kern w:val="0"/>
                <w:sz w:val="28"/>
                <w:szCs w:val="28"/>
                <w:shd w:val="clear" w:color="auto" w:fill="FFFFFF"/>
              </w:rPr>
              <w:t>电子信息工程技术基本理论、基本知识（</w:t>
            </w:r>
            <w:r>
              <w:rPr>
                <w:rFonts w:hint="eastAsia" w:ascii="仿宋" w:hAnsi="仿宋" w:eastAsia="仿宋" w:cs="仿宋"/>
                <w:color w:val="323232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color w:val="323232"/>
                <w:kern w:val="0"/>
                <w:sz w:val="28"/>
                <w:szCs w:val="28"/>
                <w:shd w:val="clear" w:color="auto" w:fill="FFFFFF"/>
              </w:rPr>
              <w:t>分）</w:t>
            </w:r>
          </w:p>
          <w:p>
            <w:pPr>
              <w:widowControl/>
              <w:shd w:val="clear" w:color="auto" w:fill="FFFFFF"/>
              <w:spacing w:line="500" w:lineRule="exact"/>
              <w:jc w:val="left"/>
              <w:rPr>
                <w:rFonts w:hint="eastAsia" w:ascii="仿宋" w:hAnsi="仿宋" w:eastAsia="仿宋" w:cs="仿宋"/>
                <w:color w:val="32323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23232"/>
                <w:kern w:val="0"/>
                <w:sz w:val="28"/>
                <w:szCs w:val="28"/>
                <w:shd w:val="clear" w:color="auto" w:fill="FFFFFF"/>
              </w:rPr>
              <w:t>电子信息工程技术基本规范、电子信息工程技术人员职业道德（</w:t>
            </w:r>
            <w:r>
              <w:rPr>
                <w:rFonts w:hint="eastAsia" w:ascii="仿宋" w:hAnsi="仿宋" w:eastAsia="仿宋" w:cs="仿宋"/>
                <w:color w:val="323232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color w:val="323232"/>
                <w:kern w:val="0"/>
                <w:sz w:val="28"/>
                <w:szCs w:val="28"/>
                <w:shd w:val="clear" w:color="auto" w:fill="FFFFFF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32323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23232"/>
                <w:kern w:val="0"/>
                <w:sz w:val="28"/>
                <w:szCs w:val="28"/>
                <w:shd w:val="clear" w:color="auto" w:fill="FFFFFF"/>
              </w:rPr>
              <w:t>总分</w:t>
            </w:r>
          </w:p>
        </w:tc>
        <w:tc>
          <w:tcPr>
            <w:tcW w:w="6164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7A7A7A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7A7A7A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7A7A7A"/>
                <w:kern w:val="0"/>
                <w:sz w:val="28"/>
                <w:szCs w:val="28"/>
                <w:shd w:val="clear" w:color="auto" w:fill="FFFFFF"/>
              </w:rPr>
              <w:t>00分</w:t>
            </w:r>
          </w:p>
        </w:tc>
      </w:tr>
    </w:tbl>
    <w:p>
      <w:pPr>
        <w:widowControl/>
        <w:shd w:val="clear" w:color="auto" w:fill="FFFFFF"/>
        <w:spacing w:line="500" w:lineRule="exact"/>
        <w:ind w:firstLine="562" w:firstLineChars="200"/>
        <w:jc w:val="left"/>
        <w:rPr>
          <w:rFonts w:ascii="仿宋" w:hAnsi="仿宋" w:eastAsia="仿宋" w:cs="仿宋"/>
          <w:b/>
          <w:bCs/>
          <w:color w:val="323232"/>
          <w:kern w:val="0"/>
          <w:sz w:val="28"/>
          <w:szCs w:val="28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3698240</wp:posOffset>
              </wp:positionH>
              <wp:positionV relativeFrom="page">
                <wp:posOffset>9672320</wp:posOffset>
              </wp:positionV>
              <wp:extent cx="167005" cy="1524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2"/>
                            <w:ind w:left="40"/>
                            <w:jc w:val="left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1.2pt;margin-top:761.6pt;height:12pt;width:13.15pt;mso-position-horizontal-relative:page;mso-position-vertical-relative:page;z-index:-251658240;mso-width-relative:page;mso-height-relative:page;" filled="f" stroked="f" coordsize="21600,21600" o:gfxdata="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Vsw2l2wAAAA0BAAAP&#10;AAAAAAAAAAEAIAAAACIAAABkcnMvZG93bnJldi54bWxQSwECFAAUAAAACACHTuJAYAe/ZqMBAAAx&#10;AwAADgAAAAAAAAABACAAAAAq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/>
                      <w:jc w:val="left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C1B16A"/>
    <w:multiLevelType w:val="singleLevel"/>
    <w:tmpl w:val="C9C1B16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833FA39"/>
    <w:multiLevelType w:val="singleLevel"/>
    <w:tmpl w:val="D833FA3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031C4"/>
    <w:rsid w:val="000602EF"/>
    <w:rsid w:val="005678BF"/>
    <w:rsid w:val="006064F9"/>
    <w:rsid w:val="00B3356A"/>
    <w:rsid w:val="010E2144"/>
    <w:rsid w:val="021F3A61"/>
    <w:rsid w:val="071D7A57"/>
    <w:rsid w:val="0C1031C4"/>
    <w:rsid w:val="11372449"/>
    <w:rsid w:val="1C37482B"/>
    <w:rsid w:val="20857D56"/>
    <w:rsid w:val="2B561A65"/>
    <w:rsid w:val="2CF26B54"/>
    <w:rsid w:val="3633203D"/>
    <w:rsid w:val="3DE03F25"/>
    <w:rsid w:val="4DC16F1D"/>
    <w:rsid w:val="4DF1380B"/>
    <w:rsid w:val="4DFA71E8"/>
    <w:rsid w:val="4E7A38CD"/>
    <w:rsid w:val="4EA60396"/>
    <w:rsid w:val="552B5803"/>
    <w:rsid w:val="58C607BF"/>
    <w:rsid w:val="5FBD2337"/>
    <w:rsid w:val="64B03864"/>
    <w:rsid w:val="65515308"/>
    <w:rsid w:val="6B2275CB"/>
    <w:rsid w:val="79C3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794"/>
      <w:outlineLvl w:val="0"/>
    </w:pPr>
    <w:rPr>
      <w:rFonts w:ascii="Microsoft JhengHei" w:hAnsi="Microsoft JhengHei" w:eastAsia="Microsoft JhengHei" w:cs="Microsoft JhengHei"/>
      <w:b/>
      <w:bCs/>
      <w:sz w:val="32"/>
      <w:szCs w:val="32"/>
      <w:lang w:val="zh-CN" w:bidi="zh-CN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paragraph" w:styleId="11">
    <w:name w:val="List Paragraph"/>
    <w:basedOn w:val="1"/>
    <w:qFormat/>
    <w:uiPriority w:val="1"/>
    <w:pPr>
      <w:spacing w:before="214"/>
      <w:ind w:left="1415" w:hanging="705"/>
    </w:pPr>
    <w:rPr>
      <w:rFonts w:ascii="宋体" w:hAnsi="宋体" w:eastAsia="宋体" w:cs="宋体"/>
      <w:lang w:val="zh-CN" w:bidi="zh-CN"/>
    </w:rPr>
  </w:style>
  <w:style w:type="character" w:customStyle="1" w:styleId="12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588</Characters>
  <Lines>4</Lines>
  <Paragraphs>1</Paragraphs>
  <TotalTime>0</TotalTime>
  <ScaleCrop>false</ScaleCrop>
  <LinksUpToDate>false</LinksUpToDate>
  <CharactersWithSpaces>689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2017-12-19T14:51:00Z</dcterms:created>
  <dc:creator>TFboys成军四周年快乐</dc:creator>
  <cp:lastModifiedBy>*鳐</cp:lastModifiedBy>
  <dcterms:modified xsi:type="dcterms:W3CDTF">2019-11-12T02:32:59Z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